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200"/>
        <w:jc w:val="center"/>
      </w:pPr>
      <w:r>
        <w:rPr>
          <w:rFonts w:ascii="Arial" w:eastAsia="Microsoft YaHei"/>
          <w:b/>
          <w:bCs/>
          <w:color w:val="2B579A"/>
          <w:sz w:val="56"/>
          <w:szCs w:val="56"/>
        </w:rPr>
        <w:t xml:space="preserve">CloudNest（云巢）</w:t>
      </w:r>
    </w:p>
    <w:p>
      <w:pPr>
        <w:spacing w:after="120"/>
        <w:jc w:val="center"/>
      </w:pPr>
      <w:r>
        <w:rPr>
          <w:rFonts w:ascii="Arial" w:eastAsia="Microsoft YaHei"/>
          <w:color w:val="555555"/>
          <w:sz w:val="32"/>
          <w:szCs w:val="32"/>
        </w:rPr>
        <w:t xml:space="preserve">轻量级个人云存储平台部署指南</w:t>
      </w:r>
    </w:p>
    <w:p>
      <w:pPr>
        <w:spacing w:after="60"/>
      </w:pPr>
    </w:p>
    <w:p>
      <w:pPr>
        <w:spacing w:after="60"/>
      </w:pPr>
    </w:p>
    <w:p>
      <w:pPr>
        <w:spacing w:after="80"/>
        <w:jc w:val="center"/>
      </w:pPr>
      <w:r>
        <w:rPr>
          <w:rFonts w:ascii="Arial" w:eastAsia="Microsoft YaHei"/>
          <w:color w:val="777777"/>
          <w:sz w:val="22"/>
          <w:szCs w:val="22"/>
        </w:rPr>
        <w:t xml:space="preserve">技术栈：Go + Gin + MySQL + Redis + MinIO + k3s + Docker</w:t>
      </w:r>
    </w:p>
    <w:p>
      <w:pPr>
        <w:spacing w:after="80"/>
        <w:jc w:val="center"/>
      </w:pPr>
      <w:r>
        <w:rPr>
          <w:rFonts w:ascii="Arial" w:eastAsia="Microsoft YaHei"/>
          <w:color w:val="777777"/>
          <w:sz w:val="22"/>
          <w:szCs w:val="22"/>
        </w:rPr>
        <w:t xml:space="preserve">学习目标：K8s 编排 · 微服务架构 · 分布式存储</w:t>
      </w: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jc w:val="center"/>
      </w:pPr>
      <w:r>
        <w:rPr>
          <w:rFonts w:ascii="Arial" w:eastAsia="Microsoft YaHei"/>
          <w:color w:val="999999"/>
          <w:sz w:val="20"/>
          <w:szCs w:val="20"/>
        </w:rPr>
        <w:t xml:space="preserve">服务器要求：2核 CPU / 2GB 内存 / 40GB 硬盘 / 有域名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一、项目架构总览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CloudNest 是一个基于 Golang 的轻量级个人云存储平台，采用微服务架构，通过 k3s（轻量版 Kubernetes）进行容器编排，使用 MinIO 作为分布式对象存储。项目简单实用，适合个人学习和日常使用。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微服务划分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200"/>
        <w:gridCol w:w="2160"/>
      </w:tblGrid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服务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职责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端口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Auth Service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用户注册/登录、JWT 签发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8081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File Service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文件上传/下载/列表/删除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8082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Traefik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反向代理 + SSL + 路由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80/443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MinIO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S3 兼容对象存储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9000</w:t>
            </w:r>
          </w:p>
        </w:tc>
      </w:tr>
    </w:tbl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资源预估（2GB 内存可承受）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400"/>
        <w:gridCol w:w="3960"/>
      </w:tblGrid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组件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内存限制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k3s + Traefik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~350MB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K8s 核心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MySQL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128MB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用户数据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Redis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64MB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会话缓存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MinIO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256MB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对象存储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Auth Service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64MB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Go 内存占用极低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File Service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64MB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Go 内存占用极低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系统 + Swap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~600MB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操作系统 + 2GB Swap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合计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~1.6GB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留有 400MB 余量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二、服务器环境搭建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2.1 系统初始化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更新系统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apt update &amp;&amp; sudo apt upgrade -y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设置主机名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hostnamectl set-hostname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关闭原有 Swap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swapoff -a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sed -i '/swap/d' /etc/fstab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创建 2GB Swap 文件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fallocate -l 2G /swapfile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chmod 600 /swapfile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mkswap /swapfile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swapon /swapfile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echo '/swapfile none swap sw 0 0' | sudo tee -a /etc/fstab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配置 K8s 内核参数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cat &lt;&lt;EOF | sudo tee /etc/modules-load.d/k8s.conf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overlay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br_netfilter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EOF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modprobe overlay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modprobe br_netfilter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cat &lt;&lt;EOF | sudo tee /etc/sysctl.d/k8s.conf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net.bridge.bridge-nf-call-iptables  = 1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net.bridge.bridge-nf-call-ip6tables = 1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net.ipv4.ip_forward                 = 1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EOF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sysctl --system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安装基础工具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apt install -y curl wget git vim net-tools htop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2.2 安装 Docker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-fsSL https://get.docker.com | sudo sh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usermod -aG docker $USER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newgrp docker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--version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run --rm hello-world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2.3 安装 k3s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国内服务器使用 Rancher 中国镜像加速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-sfL https://rancher-mirror.rancher.cn/k3s/k3s-install.sh |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INSTALL_K3S_MIRROR=cn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K3S_KUBECONFIG_MODE="644"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sh -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配置 kubectl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mkdir -p ~/.kube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cp /etc/rancher/k3s/k3s.yaml ~/.kube/config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chown $USER:$USER ~/.kube/config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验证集群状态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get nodes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get pods -A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2.4 安装 Helm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-fsSL https://raw.githubusercontent.com/helm/helm/main/scripts/get-helm-3 | bash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helm version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三、部署基础设施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3.1 创建命名空间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create namespace cloudnest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3.2 部署 MySQL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创建文件 mysql-deployment.yaml，内容包含 Deployment + Service，MySQL 8.0 镜像，内存限制 128Mi，使用 hostPath 持久化到 /data/mysql。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mysql-deployment.yaml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3.3 部署 Redis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创建文件 redis-deployment.yaml，Redis 7 Alpine 镜像，内存限制 64Mi。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redis-deployment.yaml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3.4 部署 MinIO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创建文件 minio-deployment.yaml，包含 Deployment + Service + IngressRoute。MinIO 内存限制 256Mi，数据持久化到 /data/minio。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管理控制台通过 https://minio.yourdomain.com 访问，用户名 cloudnestadmin，密码 cloudnest123456。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minio-deployment.yaml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3.5 验证基础设施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get pods -n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预期所有 Pod 状态为 Running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四、微服务开发（Golang）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4.1 项目结构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cloudnest/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├── cmd/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├── auth-service/main.go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└── file-service/main.go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├── internal/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├── auth/handler.go, model.go, service.go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└── file/handler.go, model.go, service.go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├── pkg/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├── config/config.go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└── storage/minio.go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├── deployments/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├── k8s/*.yaml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│   └── docker/*.Dockerfile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├── go.mod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└── go.sum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4.2 初始化 Go 项目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mkdir cloudnest &amp;&amp; cd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mod init github.com/yourname/cloudnest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github.com/gin-gonic/gin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github.com/minio/minio-go/v7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github.com/golang-jwt/jwt/v5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github.com/go-sql-driver/mysql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github.com/redis/go-redis/v9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go get golang.org/x/crypto/bcrypt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4.3 核心代码文件说明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本项目包含以下核心代码文件（完整代码请参见随附 Markdown 文档）：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文件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pkg/config/config.go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配置管理，支持环境变量覆盖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internal/auth/model.go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用户数据模型（GORM）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internal/auth/service.go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注册/登录逻辑 + JWT 签发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internal/auth/handler.go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HTTP 处理器 + JWT 中间件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pkg/storage/minio.go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MinIO 客户端封装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cmd/auth-service/main.go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认证服务入口</w:t>
            </w:r>
          </w:p>
        </w:tc>
      </w:tr>
      <w:tr>
        <w:trPr>
          <w:cantSplit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cmd/file-service/main.go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文件服务入口</w:t>
            </w:r>
          </w:p>
        </w:tc>
      </w:tr>
    </w:tbl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4.4 Dockerfile（多阶段构建）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使用 golang:1.22-alpine 构建，alpine:3.19 运行，最终镜像体积约 20MB。完整 Dockerfile 请参见随附 Markdown 文档。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五、K8s 部署微服务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5.1 构建并推送镜像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方案 A：推送到 Docker Hub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login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build -f deployments/docker/auth-service.Dockerfile -t yourname/auth-service:v1 .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build -f deployments/docker/file-service.Dockerfile -t yourname/file-service:v1 .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push yourname/auth-service:v1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docker push yourname/file-service:v1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方案 B：直接在服务器上构建（无需 Docker Hub）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设置 imagePullPolicy: Never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5.2 部署 Auth Service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 deployments/k8s/auth-deployment.yaml，包含 Deployment + Service，内存限制 64Mi。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deployments/k8s/auth-deployment.yaml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5.3 部署 File Service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 deployments/k8s/file-deployment.yaml，内存限制 64Mi。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deployments/k8s/file-deployment.yaml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5.4 配置 Ingress（域名路由 + SSL）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创建 deployments/k8s/ingress.yaml，使用 Traefik IngressRoute，配置 Let's Encrypt 自动证书。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deployments/k8s/ingress.yaml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5.5 一键部署全部服务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部署基础设施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mysql-deployment.yaml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redis-deployment.yaml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minio-deployment.yaml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等待就绪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wait --for=condition=ready pod -l app=mysql -n cloudnest --timeout=120s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wait --for=condition=ready pod -l app=redis -n cloudnest --timeout=60s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wait --for=condition=ready pod -l app=minio -n cloudnest --timeout=60s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部署微服务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deployments/k8s/auth-deployment.yaml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deployments/k8s/file-deployment.yaml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apply -f deployments/k8s/ingress.yaml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查看服务状态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get all -n cloudnest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六、域名配置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6.1 DNS 解析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主机记录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记录类型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记录值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api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服务器公网 IP</w:t>
            </w:r>
          </w:p>
        </w:tc>
      </w:tr>
      <w:tr>
        <w:trPr>
          <w:cantSplit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minio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服务器公网 IP</w:t>
            </w:r>
          </w:p>
        </w:tc>
      </w:tr>
    </w:tbl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6.2 防火墙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ufw allow 80/tcp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ufw allow 443/tcp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ufw allow 6443/tcp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ufw allow 22/tcp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sudo ufw enable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七、验证测试</w:t>
      </w: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7.1 接口测试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1. 注册用户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-X POST https://api.yourdomain.com/auth/register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-H "Content-Type: application/json"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-d '{"username":"admin","password":"123456"}'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2. 登录获取 Token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-X POST https://api.yourdomain.com/auth/login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-H "Content-Type: application/json"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-d '{"username":"admin","password":"123456"}'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3. 上传文件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-X POST https://api.yourdomain.com/files/upload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-H "Authorization: Bearer &lt;token&gt;"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-F "file=@/path/to/test.txt"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4. 查看文件列表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https://api.yourdomain.com/files/files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-H "Authorization: Bearer &lt;token&gt;"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5. 下载文件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curl https://api.yourdomain.com/files/download/test.txt \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  -H "Authorization: Bearer &lt;token&gt;"</w:t>
      </w:r>
    </w:p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7.2 MinIO 控制台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浏览器访问 https://minio.yourdomain.com 可查看上传的文件。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八、日常运维命令速查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查看日志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logs -f deployment/auth-service -n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logs -f deployment/file-service -n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重启服务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rollout restart deployment/auth-service -n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查看资源占用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top pods -n cloudnest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free -h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df -h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# 进入容器调试</w:t>
      </w:r>
    </w:p>
    <w:p>
      <w:pPr>
        <w:spacing w:after="40"/>
        <w:ind w:left="360"/>
      </w:pPr>
      <w:r>
        <w:rPr>
          <w:rFonts w:ascii="Consolas" w:cs="Consolas" w:eastAsia="Consolas" w:hAnsi="Consolas"/>
          <w:sz w:val="18"/>
          <w:szCs w:val="18"/>
        </w:rPr>
        <w:t xml:space="preserve">kubectl exec -it deployment/auth-service -n cloudnest -- sh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eastAsia="Microsoft YaHei"/>
          <w:b/>
          <w:bCs/>
          <w:sz w:val="32"/>
          <w:szCs w:val="32"/>
        </w:rPr>
        <w:t xml:space="preserve">九、学习路线建议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300"/>
        <w:gridCol w:w="456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阶段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学习目标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/>
                <w:bCs/>
                <w:sz w:val="20"/>
                <w:szCs w:val="20"/>
              </w:rPr>
              <w:t xml:space="preserve">实操内容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第1周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熟悉 K8s 基础概念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部署 k3s，理解 Pod/Service/Deployment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第2周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微服务通信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理解 Service 发现，修改 Ingress 路由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第3周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分布式存储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学习 MinIO 操作，理解对象存储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第4周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持久化与配置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hostPath → PVC，使用 ConfigMap/Secret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第5周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扩展练习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/>
                <w:b w:val="false"/>
                <w:bCs w:val="false"/>
                <w:sz w:val="20"/>
                <w:szCs w:val="20"/>
              </w:rPr>
              <w:t xml:space="preserve">添加 Loki 日志 + Prometheus 监控</w:t>
            </w:r>
          </w:p>
        </w:tc>
      </w:tr>
    </w:tbl>
    <w:p>
      <w:pPr>
        <w:spacing w:after="60"/>
      </w:pPr>
    </w:p>
    <w:p>
      <w:pPr>
        <w:pStyle w:val="Heading2"/>
        <w:spacing w:after="160" w:before="280"/>
      </w:pPr>
      <w:r>
        <w:rPr>
          <w:rFonts w:ascii="Arial" w:eastAsia="Microsoft YaHei"/>
          <w:b/>
          <w:bCs/>
          <w:sz w:val="28"/>
          <w:szCs w:val="28"/>
        </w:rPr>
        <w:t xml:space="preserve">可扩展方向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添加 Horizontal Pod Autoscaler：根据 CPU 自动扩缩容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引入 ConfigMap/Secret：替代硬编码的配置和密码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添加日志收集：Loki + Grafana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添加监控：Prometheus + Grafana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添加 CI/CD：GitHub Actions 自动构建推送镜像</w:t>
      </w:r>
    </w:p>
    <w:p>
      <w:pPr>
        <w:spacing w:after="120"/>
      </w:pPr>
      <w:r>
        <w:rPr>
          <w:rFonts w:ascii="Arial" w:eastAsia="Microsoft YaHei"/>
          <w:sz w:val="22"/>
          <w:szCs w:val="22"/>
        </w:rPr>
        <w:t xml:space="preserve">• 数据库迁移：hostPath → PVC 持久卷</w:t>
      </w:r>
    </w:p>
    <w:p>
      <w:pPr>
        <w:spacing w:after="60"/>
      </w:pPr>
    </w:p>
    <w:p>
      <w:pPr>
        <w:spacing w:after="60"/>
      </w:pPr>
    </w:p>
    <w:p>
      <w:pPr>
        <w:spacing w:after="120"/>
      </w:pPr>
      <w:r>
        <w:rPr>
          <w:rFonts w:ascii="Arial" w:eastAsia="Microsoft YaHei"/>
          <w:color w:val="888888"/>
          <w:sz w:val="20"/>
          <w:szCs w:val="20"/>
        </w:rPr>
        <w:t xml:space="preserve">提示：本文档中 yourdomain.com、yourname、your-email@example.com 等占位符请替换为你的实际值。所有密码仅用于学习环境。</w:t>
      </w:r>
    </w:p>
    <w:sectPr>
      <w:headerReference w:type="default" r:id="rId10"/>
      <w:footerReference w:type="default" r:id="rId8"/>
      <w:pgSz w:w="11906" w:h="16838" w:orient="portrait"/>
      <w:pgMar w:top="1440" w:right="1200" w:bottom="144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/>
        <w:sz w:val="18"/>
        <w:szCs w:val="18"/>
      </w:rPr>
      <w:t xml:space="preserve">第 </w:t>
    </w:r>
    <w:r>
      <w:rPr>
        <w:rFonts w:ascii="Arial" w:eastAsia="Microsoft YaHei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/>
        <w:color w:val="888888"/>
        <w:sz w:val="18"/>
        <w:szCs w:val="18"/>
      </w:rPr>
      <w:t xml:space="preserve">CloudNest 部署指南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TRAE 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 w:val="false"/>
      <w:keepLines w:val="false"/>
      <w:spacing w:after="200" w:before="360"/>
      <w:outlineLvl w:val="0"/>
    </w:pPr>
    <w:rPr>
      <w:rFonts w:ascii="Arial" w:eastAsia="Microsoft YaHei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false"/>
      <w:keepLines w:val="false"/>
      <w:spacing w:after="160" w:before="280"/>
      <w:outlineLvl w:val="1"/>
    </w:pPr>
    <w:rPr>
      <w:rFonts w:ascii="Arial" w:eastAsia="Microsoft YaHei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false"/>
      <w:keepLines w:val="false"/>
      <w:spacing w:after="120" w:before="200"/>
      <w:outlineLvl w:val="2"/>
    </w:pPr>
    <w:rPr>
      <w:rFonts w:ascii="Arial" w:eastAsia="Microsoft YaHei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2026-07-02T07:59:32.376Z</dcterms:created>
  <dcterms:modified xsi:type="dcterms:W3CDTF">2026-07-02T07:59:32.377Z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